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00A" w:rsidRPr="0012374E" w:rsidRDefault="00DC100A">
      <w:pPr>
        <w:rPr>
          <w:sz w:val="28"/>
          <w:szCs w:val="28"/>
        </w:rPr>
      </w:pPr>
      <w:r w:rsidRPr="0012374E">
        <w:rPr>
          <w:b/>
          <w:sz w:val="28"/>
          <w:szCs w:val="28"/>
        </w:rPr>
        <w:t>LFS PTO Meeting</w:t>
      </w:r>
      <w:r w:rsidRPr="0012374E">
        <w:rPr>
          <w:sz w:val="28"/>
          <w:szCs w:val="28"/>
        </w:rPr>
        <w:br/>
        <w:t>February 19, 2020</w:t>
      </w:r>
    </w:p>
    <w:p w:rsidR="00DC100A" w:rsidRDefault="00DC100A">
      <w:r w:rsidRPr="00DC100A">
        <w:rPr>
          <w:b/>
        </w:rPr>
        <w:t>Presidents’ Report</w:t>
      </w:r>
      <w:r>
        <w:t xml:space="preserve"> – Not much to report. Renae presented a Thank You card from the staff for CSW.</w:t>
      </w:r>
      <w:r>
        <w:br/>
      </w:r>
      <w:r w:rsidRPr="00DC100A">
        <w:rPr>
          <w:b/>
        </w:rPr>
        <w:t>Secretary Report</w:t>
      </w:r>
      <w:r>
        <w:t xml:space="preserve"> – Becky was not present. </w:t>
      </w:r>
      <w:r>
        <w:br/>
      </w:r>
      <w:r w:rsidRPr="00DC100A">
        <w:rPr>
          <w:b/>
        </w:rPr>
        <w:t>Treasurer Report</w:t>
      </w:r>
      <w:r>
        <w:t xml:space="preserve"> – Tonia gave brief summary of income/expenses since last meeting. Balance at last meeting (12/2019) was $24,390.23. Balance as of 2/19/2020 is $39,298.56</w:t>
      </w:r>
      <w:r>
        <w:br/>
      </w:r>
      <w:r w:rsidRPr="00DC100A">
        <w:rPr>
          <w:b/>
        </w:rPr>
        <w:t>Principal Report</w:t>
      </w:r>
      <w:r>
        <w:t xml:space="preserve"> – Kim updated on recent meetings with the Advisory Board. Lunch and Tuition costs being looked at, but don’t anticipate much change since we just had a raise this year. Teacher contracts will be going out soon. March is reading month at LFS. Laura and Sister Jean Louise have been working on plans/events for Reading Month. At the morning staff meetings, they have been working on setting testing dates. The dates will be sent out to parents. FOCUS time is going well, and seeing large gains on all levels. The Enrichment room is going well. </w:t>
      </w:r>
    </w:p>
    <w:p w:rsidR="00DC100A" w:rsidRDefault="00DC100A">
      <w:r w:rsidRPr="0012374E">
        <w:rPr>
          <w:b/>
          <w:sz w:val="28"/>
          <w:szCs w:val="28"/>
        </w:rPr>
        <w:t>OLD BUISINESS</w:t>
      </w:r>
      <w:proofErr w:type="gramStart"/>
      <w:r w:rsidRPr="0012374E">
        <w:rPr>
          <w:b/>
          <w:sz w:val="28"/>
          <w:szCs w:val="28"/>
        </w:rPr>
        <w:t>:</w:t>
      </w:r>
      <w:proofErr w:type="gramEnd"/>
      <w:r>
        <w:br/>
      </w:r>
      <w:r w:rsidRPr="0012374E">
        <w:rPr>
          <w:b/>
        </w:rPr>
        <w:t xml:space="preserve">Carnival Wrap Up </w:t>
      </w:r>
      <w:r>
        <w:t xml:space="preserve">– No one from the committee was present. </w:t>
      </w:r>
      <w:proofErr w:type="gramStart"/>
      <w:r>
        <w:t>Tabled until next meeting.</w:t>
      </w:r>
      <w:proofErr w:type="gramEnd"/>
    </w:p>
    <w:p w:rsidR="00DC100A" w:rsidRDefault="00DC100A">
      <w:r w:rsidRPr="0012374E">
        <w:rPr>
          <w:b/>
        </w:rPr>
        <w:t xml:space="preserve">Catholic Schools Week </w:t>
      </w:r>
      <w:r>
        <w:t xml:space="preserve">– Mrs. Motl updated. </w:t>
      </w:r>
      <w:proofErr w:type="gramStart"/>
      <w:r>
        <w:t>Overall another successful week.</w:t>
      </w:r>
      <w:proofErr w:type="gramEnd"/>
      <w:r>
        <w:t xml:space="preserve"> The Open House was well attended. There was question as to the music performances and better relaying that info to the parents. The dress up days went well. Everyone worked hard (classroom prep, committee, cleaning of school…) to make the week go smoothly!</w:t>
      </w:r>
    </w:p>
    <w:p w:rsidR="00DC100A" w:rsidRDefault="00DC100A">
      <w:r w:rsidRPr="0012374E">
        <w:rPr>
          <w:b/>
          <w:sz w:val="28"/>
          <w:szCs w:val="28"/>
        </w:rPr>
        <w:t>NEW BUSINESS</w:t>
      </w:r>
      <w:proofErr w:type="gramStart"/>
      <w:r w:rsidRPr="0012374E">
        <w:rPr>
          <w:b/>
          <w:sz w:val="28"/>
          <w:szCs w:val="28"/>
        </w:rPr>
        <w:t>:</w:t>
      </w:r>
      <w:proofErr w:type="gramEnd"/>
      <w:r>
        <w:br/>
      </w:r>
      <w:r w:rsidRPr="0012374E">
        <w:rPr>
          <w:b/>
        </w:rPr>
        <w:t xml:space="preserve">Committee Procedures (CPG) </w:t>
      </w:r>
      <w:r>
        <w:t xml:space="preserve">– Kim had requested from the PTO Officers to have a set procedure for </w:t>
      </w:r>
      <w:r w:rsidR="00C93FC4">
        <w:t xml:space="preserve">committees. Right now it is very inconsistent, which makes it difficult for office staff.  The form has data to help future committee members with the planning of said Event and procedure on turning monies/bills in to the Treasurer.  A copy of the Planning Guide is available for review, and will be approved at the next meeting. </w:t>
      </w:r>
    </w:p>
    <w:p w:rsidR="00C93FC4" w:rsidRDefault="00C93FC4">
      <w:r w:rsidRPr="0012374E">
        <w:rPr>
          <w:b/>
        </w:rPr>
        <w:t xml:space="preserve">Pre-K/Kindergarten Info Night </w:t>
      </w:r>
      <w:r>
        <w:t>– The Development Team has been helping to plan an Information Night, which will be held Wednesday March 25</w:t>
      </w:r>
      <w:r w:rsidRPr="00C93FC4">
        <w:rPr>
          <w:vertAlign w:val="superscript"/>
        </w:rPr>
        <w:t>th</w:t>
      </w:r>
      <w:r>
        <w:t xml:space="preserve"> at 6:30pm. There will be time for parents to go to an info session with the teachers, principal sharing information, and a student activity at that time for the kids. A </w:t>
      </w:r>
      <w:r w:rsidR="00F469EC">
        <w:t>packet has</w:t>
      </w:r>
      <w:r>
        <w:t xml:space="preserve"> been sent to prospective students</w:t>
      </w:r>
      <w:r w:rsidR="00F469EC">
        <w:t xml:space="preserve">. It was mentioned to get the names from Knox and Balta families, as well. Rita and Kim will work on this. </w:t>
      </w:r>
    </w:p>
    <w:p w:rsidR="00F469EC" w:rsidRDefault="00F469EC">
      <w:r w:rsidRPr="0012374E">
        <w:rPr>
          <w:b/>
        </w:rPr>
        <w:t xml:space="preserve">Marathon </w:t>
      </w:r>
      <w:r>
        <w:t xml:space="preserve">– Renae and Karla gave an update. They have started preliminary planning. The committee hasn’t met yet. Watch for information being sent home. </w:t>
      </w:r>
    </w:p>
    <w:p w:rsidR="00F469EC" w:rsidRDefault="00F469EC">
      <w:r w:rsidRPr="0012374E">
        <w:rPr>
          <w:b/>
        </w:rPr>
        <w:t xml:space="preserve">Development Team </w:t>
      </w:r>
      <w:r>
        <w:t xml:space="preserve">– </w:t>
      </w:r>
      <w:proofErr w:type="spellStart"/>
      <w:r>
        <w:t>Casandra</w:t>
      </w:r>
      <w:proofErr w:type="spellEnd"/>
      <w:r>
        <w:t xml:space="preserve"> gave an update as to what they have been working on.  The plan is to implement a Mentor program next year. Pair a new family with a ‘seasoned’ family, which will help with some basic questions and happenings at the school.  The Dev. Team is looking for additional input and welcomes anyone willing to attend the meetings to please do so. For Giving Hearts Day, we are not part of, but </w:t>
      </w:r>
      <w:proofErr w:type="spellStart"/>
      <w:r>
        <w:t>Casandra</w:t>
      </w:r>
      <w:proofErr w:type="spellEnd"/>
      <w:r>
        <w:t xml:space="preserve"> did post on FB a link in which supporters are able to give electronically through the church/school website. It did generate some interest, and we are looking at additional ways to promote, </w:t>
      </w:r>
      <w:proofErr w:type="gramStart"/>
      <w:r>
        <w:t>an</w:t>
      </w:r>
      <w:proofErr w:type="gramEnd"/>
      <w:r>
        <w:t xml:space="preserve"> d make easier with a direct link to school donation.  The Dev. Team is hoping to plan another Adult Mixer before school is out for the year. (</w:t>
      </w:r>
      <w:proofErr w:type="gramStart"/>
      <w:r>
        <w:t>similar</w:t>
      </w:r>
      <w:proofErr w:type="gramEnd"/>
      <w:r>
        <w:t xml:space="preserve"> to information night held in August)</w:t>
      </w:r>
    </w:p>
    <w:p w:rsidR="00F469EC" w:rsidRDefault="00F469EC">
      <w:r w:rsidRPr="0012374E">
        <w:rPr>
          <w:b/>
        </w:rPr>
        <w:t xml:space="preserve">Century Club </w:t>
      </w:r>
      <w:r>
        <w:t xml:space="preserve">– Karla mentioned the possibility of incorporating a “Century Club” (as it is called at Minot Ryan) which is a </w:t>
      </w:r>
      <w:proofErr w:type="gramStart"/>
      <w:r>
        <w:t>board</w:t>
      </w:r>
      <w:proofErr w:type="gramEnd"/>
      <w:r>
        <w:t xml:space="preserve"> which acknowledges on-going supporters of the school in a tiered </w:t>
      </w:r>
      <w:r w:rsidR="0012374E">
        <w:t xml:space="preserve">way (Gold, Silver, Bronze…). This could also be posted through different resources (FB, bulletin insert, memo…). </w:t>
      </w:r>
    </w:p>
    <w:sectPr w:rsidR="00F469EC" w:rsidSect="0012374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C100A"/>
    <w:rsid w:val="0012374E"/>
    <w:rsid w:val="00C93FC4"/>
    <w:rsid w:val="00D42EC9"/>
    <w:rsid w:val="00DC100A"/>
    <w:rsid w:val="00F46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Integrity</dc:creator>
  <cp:lastModifiedBy>Integrity</cp:lastModifiedBy>
  <cp:revision>1</cp:revision>
  <dcterms:created xsi:type="dcterms:W3CDTF">2020-02-20T16:24:00Z</dcterms:created>
  <dcterms:modified xsi:type="dcterms:W3CDTF">2020-02-20T16:56:00Z</dcterms:modified>
</cp:coreProperties>
</file>